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98994" w14:textId="77777777" w:rsidR="00AD698E" w:rsidRDefault="00AD698E" w:rsidP="00AD698E">
      <w:pPr>
        <w:rPr>
          <w:rFonts w:ascii="Times New Roman" w:eastAsia="Times New Roman" w:hAnsi="Times New Roman" w:cs="Times New Roman"/>
          <w:lang w:val="es-ES" w:eastAsia="it-IT"/>
        </w:rPr>
      </w:pPr>
      <w:r w:rsidRPr="00AD698E">
        <w:rPr>
          <w:rFonts w:ascii="Times New Roman" w:eastAsia="Times New Roman" w:hAnsi="Times New Roman" w:cs="Times New Roman"/>
          <w:lang w:val="es-ES" w:eastAsia="it-IT"/>
        </w:rPr>
        <w:t>UNICORNIO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 xml:space="preserve">El unicornio es un divisor sin </w:t>
      </w:r>
      <w:r>
        <w:rPr>
          <w:rFonts w:ascii="Times New Roman" w:eastAsia="Times New Roman" w:hAnsi="Times New Roman" w:cs="Times New Roman"/>
          <w:lang w:val="es-ES" w:eastAsia="it-IT"/>
        </w:rPr>
        <w:t>“paredes”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de colores. Es un instrumento para la binocularidad. </w:t>
      </w:r>
      <w:r>
        <w:rPr>
          <w:rFonts w:ascii="Times New Roman" w:eastAsia="Times New Roman" w:hAnsi="Times New Roman" w:cs="Times New Roman"/>
          <w:lang w:val="es-ES" w:eastAsia="it-IT"/>
        </w:rPr>
        <w:t>Nos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proporciona </w:t>
      </w:r>
      <w:r>
        <w:rPr>
          <w:rFonts w:ascii="Times New Roman" w:eastAsia="Times New Roman" w:hAnsi="Times New Roman" w:cs="Times New Roman"/>
          <w:lang w:val="es-ES" w:eastAsia="it-IT"/>
        </w:rPr>
        <w:t>un feed back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que </w:t>
      </w:r>
      <w:r>
        <w:rPr>
          <w:rFonts w:ascii="Times New Roman" w:eastAsia="Times New Roman" w:hAnsi="Times New Roman" w:cs="Times New Roman"/>
          <w:lang w:val="es-ES" w:eastAsia="it-IT"/>
        </w:rPr>
        <w:t>nos permite saber si estamos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usando ambos ojos y si están equilibrados</w:t>
      </w:r>
      <w:r>
        <w:rPr>
          <w:rFonts w:ascii="Times New Roman" w:eastAsia="Times New Roman" w:hAnsi="Times New Roman" w:cs="Times New Roman"/>
          <w:lang w:val="es-ES" w:eastAsia="it-IT"/>
        </w:rPr>
        <w:t xml:space="preserve"> entre ellos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. </w:t>
      </w:r>
    </w:p>
    <w:p w14:paraId="4A3FC02B" w14:textId="77777777" w:rsidR="00AD698E" w:rsidRDefault="00AD698E" w:rsidP="00AD698E">
      <w:pPr>
        <w:rPr>
          <w:rFonts w:ascii="Times New Roman" w:eastAsia="Times New Roman" w:hAnsi="Times New Roman" w:cs="Times New Roman"/>
          <w:lang w:val="es-ES" w:eastAsia="it-IT"/>
        </w:rPr>
      </w:pPr>
      <w:r w:rsidRPr="00AD698E">
        <w:rPr>
          <w:rFonts w:ascii="Times New Roman" w:eastAsia="Times New Roman" w:hAnsi="Times New Roman" w:cs="Times New Roman"/>
          <w:lang w:val="es-ES" w:eastAsia="it-IT"/>
        </w:rPr>
        <w:t>Al mirar un objeto, mientras usa el unicornio, debería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verlo en el medio de DOS </w:t>
      </w:r>
      <w:r>
        <w:rPr>
          <w:rFonts w:ascii="Times New Roman" w:eastAsia="Times New Roman" w:hAnsi="Times New Roman" w:cs="Times New Roman"/>
          <w:lang w:val="es-ES" w:eastAsia="it-IT"/>
        </w:rPr>
        <w:t>palitos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(un poco transparente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>). Si es así, está bien. Si percibe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solo uno, o uno es mucho más llamativo que el otro, significa que tiene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un ojo excesivamente dominante (y el otro suprimido, un poco o totalmente).</w:t>
      </w:r>
    </w:p>
    <w:p w14:paraId="0ABBFD74" w14:textId="005181AB" w:rsidR="00AD698E" w:rsidRDefault="00AD698E" w:rsidP="00AD698E">
      <w:pPr>
        <w:rPr>
          <w:rFonts w:ascii="Times New Roman" w:eastAsia="Times New Roman" w:hAnsi="Times New Roman" w:cs="Times New Roman"/>
          <w:lang w:val="es-ES" w:eastAsia="it-IT"/>
        </w:rPr>
      </w:pP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I</w:t>
      </w:r>
      <w:r w:rsidRPr="00AD698E">
        <w:rPr>
          <w:rFonts w:ascii="Times New Roman" w:eastAsia="Times New Roman" w:hAnsi="Times New Roman" w:cs="Times New Roman"/>
          <w:lang w:val="es-ES" w:eastAsia="it-IT"/>
        </w:rPr>
        <w:t>nstrucciones: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1) Asegúrat</w:t>
      </w:r>
      <w:r w:rsidRPr="00AD698E">
        <w:rPr>
          <w:rFonts w:ascii="Times New Roman" w:eastAsia="Times New Roman" w:hAnsi="Times New Roman" w:cs="Times New Roman"/>
          <w:lang w:val="es-ES" w:eastAsia="it-IT"/>
        </w:rPr>
        <w:t>e de colocarlo perfectamente recto y entre los dos ojos.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 xml:space="preserve">2) Mira un objeto. ¿Ves los dos </w:t>
      </w:r>
      <w:r>
        <w:rPr>
          <w:rFonts w:ascii="Times New Roman" w:eastAsia="Times New Roman" w:hAnsi="Times New Roman" w:cs="Times New Roman"/>
          <w:lang w:val="es-ES" w:eastAsia="it-IT"/>
        </w:rPr>
        <w:t>palitos</w:t>
      </w:r>
      <w:r w:rsidRPr="00AD698E">
        <w:rPr>
          <w:rFonts w:ascii="Times New Roman" w:eastAsia="Times New Roman" w:hAnsi="Times New Roman" w:cs="Times New Roman"/>
          <w:lang w:val="es-ES" w:eastAsia="it-IT"/>
        </w:rPr>
        <w:t>? Si no está</w:t>
      </w:r>
      <w:r>
        <w:rPr>
          <w:rFonts w:ascii="Times New Roman" w:eastAsia="Times New Roman" w:hAnsi="Times New Roman" w:cs="Times New Roman"/>
          <w:lang w:val="es-ES" w:eastAsia="it-IT"/>
        </w:rPr>
        <w:t>s seguro, intenta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asentir </w:t>
      </w:r>
      <w:r>
        <w:rPr>
          <w:rFonts w:ascii="Times New Roman" w:eastAsia="Times New Roman" w:hAnsi="Times New Roman" w:cs="Times New Roman"/>
          <w:lang w:val="es-ES" w:eastAsia="it-IT"/>
        </w:rPr>
        <w:t xml:space="preserve">un poco </w:t>
      </w:r>
      <w:r w:rsidRPr="00AD698E">
        <w:rPr>
          <w:rFonts w:ascii="Times New Roman" w:eastAsia="Times New Roman" w:hAnsi="Times New Roman" w:cs="Times New Roman"/>
          <w:lang w:val="es-ES" w:eastAsia="it-IT"/>
        </w:rPr>
        <w:t>con la cabeza.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 xml:space="preserve">3) Intenta acercarte al objeto. ¿Qué pasa con la distancia entre los </w:t>
      </w:r>
      <w:r>
        <w:rPr>
          <w:rFonts w:ascii="Times New Roman" w:eastAsia="Times New Roman" w:hAnsi="Times New Roman" w:cs="Times New Roman"/>
          <w:lang w:val="es-ES" w:eastAsia="it-IT"/>
        </w:rPr>
        <w:t>palitos</w:t>
      </w:r>
      <w:r w:rsidRPr="00AD698E">
        <w:rPr>
          <w:rFonts w:ascii="Times New Roman" w:eastAsia="Times New Roman" w:hAnsi="Times New Roman" w:cs="Times New Roman"/>
          <w:lang w:val="es-ES" w:eastAsia="it-IT"/>
        </w:rPr>
        <w:t>? Disminuye, ¿verdad?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>4) Si realmente no ve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los 2 </w:t>
      </w:r>
      <w:r>
        <w:rPr>
          <w:rFonts w:ascii="Times New Roman" w:eastAsia="Times New Roman" w:hAnsi="Times New Roman" w:cs="Times New Roman"/>
          <w:lang w:val="es-ES" w:eastAsia="it-IT"/>
        </w:rPr>
        <w:t>palitos</w:t>
      </w:r>
      <w:r w:rsidR="00D10FF9">
        <w:rPr>
          <w:rFonts w:ascii="Times New Roman" w:eastAsia="Times New Roman" w:hAnsi="Times New Roman" w:cs="Times New Roman"/>
          <w:lang w:val="es-ES" w:eastAsia="it-IT"/>
        </w:rPr>
        <w:t xml:space="preserve"> y</w:t>
      </w:r>
      <w:r>
        <w:rPr>
          <w:rFonts w:ascii="Times New Roman" w:eastAsia="Times New Roman" w:hAnsi="Times New Roman" w:cs="Times New Roman"/>
          <w:lang w:val="es-ES" w:eastAsia="it-IT"/>
        </w:rPr>
        <w:t xml:space="preserve"> solo uno, trata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de cubrir primero un ojo y luego el otro. Y </w:t>
      </w:r>
      <w:r>
        <w:rPr>
          <w:rFonts w:ascii="Times New Roman" w:eastAsia="Times New Roman" w:hAnsi="Times New Roman" w:cs="Times New Roman"/>
          <w:lang w:val="es-ES" w:eastAsia="it-IT"/>
        </w:rPr>
        <w:t>ten en cuenta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lang w:val="es-ES" w:eastAsia="it-IT"/>
        </w:rPr>
        <w:t>que lo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s </w:t>
      </w:r>
      <w:r>
        <w:rPr>
          <w:rFonts w:ascii="Times New Roman" w:eastAsia="Times New Roman" w:hAnsi="Times New Roman" w:cs="Times New Roman"/>
          <w:lang w:val="es-ES" w:eastAsia="it-IT"/>
        </w:rPr>
        <w:t>palitos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en los dos lados del objeto aparecen alternativamente.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Memoriza! Y trata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de abrir ambos ojos manteniendo </w:t>
      </w:r>
      <w:r>
        <w:rPr>
          <w:rFonts w:ascii="Times New Roman" w:eastAsia="Times New Roman" w:hAnsi="Times New Roman" w:cs="Times New Roman"/>
          <w:lang w:val="es-ES" w:eastAsia="it-IT"/>
        </w:rPr>
        <w:t>esa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memoria: debería ver los dos </w:t>
      </w:r>
      <w:r w:rsidR="00D10FF9">
        <w:rPr>
          <w:rFonts w:ascii="Times New Roman" w:eastAsia="Times New Roman" w:hAnsi="Times New Roman" w:cs="Times New Roman"/>
          <w:lang w:val="es-ES" w:eastAsia="it-IT"/>
        </w:rPr>
        <w:t>palitos</w:t>
      </w:r>
      <w:r w:rsidR="00245B11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Pr="00AD698E">
        <w:rPr>
          <w:rFonts w:ascii="Times New Roman" w:eastAsia="Times New Roman" w:hAnsi="Times New Roman" w:cs="Times New Roman"/>
          <w:lang w:val="es-ES" w:eastAsia="it-IT"/>
        </w:rPr>
        <w:t>al menos por un momento.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 xml:space="preserve">Intenta usar el unicornio en varias situaciones, como </w:t>
      </w:r>
      <w:r>
        <w:rPr>
          <w:rFonts w:ascii="Times New Roman" w:eastAsia="Times New Roman" w:hAnsi="Times New Roman" w:cs="Times New Roman"/>
          <w:lang w:val="es-ES" w:eastAsia="it-IT"/>
        </w:rPr>
        <w:t>en las oscilaciones amplias</w:t>
      </w:r>
      <w:r w:rsidRPr="00AD698E">
        <w:rPr>
          <w:rFonts w:ascii="Times New Roman" w:eastAsia="Times New Roman" w:hAnsi="Times New Roman" w:cs="Times New Roman"/>
          <w:lang w:val="es-ES" w:eastAsia="it-IT"/>
        </w:rPr>
        <w:t>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 xml:space="preserve">EL DIVISOR DEL CAMPO VISUAL </w:t>
      </w:r>
    </w:p>
    <w:p w14:paraId="68F6F7B9" w14:textId="4694738B" w:rsidR="00AD698E" w:rsidRDefault="00AD698E" w:rsidP="00AD698E">
      <w:pPr>
        <w:rPr>
          <w:rFonts w:ascii="Times New Roman" w:eastAsia="Times New Roman" w:hAnsi="Times New Roman" w:cs="Times New Roman"/>
          <w:lang w:val="es-ES"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Como el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unicornio, ayuda mucho a reequilibrar los dos ojos.</w:t>
      </w:r>
      <w:r w:rsidR="00245B11">
        <w:rPr>
          <w:rFonts w:ascii="Times New Roman" w:eastAsia="Times New Roman" w:hAnsi="Times New Roman" w:cs="Times New Roman"/>
          <w:lang w:val="es-ES" w:eastAsia="it-IT"/>
        </w:rPr>
        <w:t>(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En algunos casos, ha permitido </w:t>
      </w:r>
      <w:r w:rsidR="00D10FF9">
        <w:rPr>
          <w:rFonts w:ascii="Times New Roman" w:eastAsia="Times New Roman" w:hAnsi="Times New Roman" w:cs="Times New Roman"/>
          <w:lang w:val="es-ES" w:eastAsia="it-IT"/>
        </w:rPr>
        <w:t>ver</w:t>
      </w:r>
      <w:r w:rsidR="00D10FF9" w:rsidRPr="00AD698E">
        <w:rPr>
          <w:rFonts w:ascii="Times New Roman" w:eastAsia="Times New Roman" w:hAnsi="Times New Roman" w:cs="Times New Roman"/>
          <w:lang w:val="es-ES" w:eastAsia="it-IT"/>
        </w:rPr>
        <w:t xml:space="preserve"> binocularmente</w:t>
      </w:r>
      <w:r w:rsidR="00D10FF9" w:rsidRPr="00AD698E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a personas que nunca </w:t>
      </w:r>
      <w:r>
        <w:rPr>
          <w:rFonts w:ascii="Times New Roman" w:eastAsia="Times New Roman" w:hAnsi="Times New Roman" w:cs="Times New Roman"/>
          <w:lang w:val="es-ES" w:eastAsia="it-IT"/>
        </w:rPr>
        <w:t xml:space="preserve">lo </w:t>
      </w:r>
      <w:r w:rsidR="00D10FF9">
        <w:rPr>
          <w:rFonts w:ascii="Times New Roman" w:eastAsia="Times New Roman" w:hAnsi="Times New Roman" w:cs="Times New Roman"/>
          <w:lang w:val="es-ES" w:eastAsia="it-IT"/>
        </w:rPr>
        <w:t>habían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</w:t>
      </w:r>
      <w:r w:rsidR="00D10FF9">
        <w:rPr>
          <w:rFonts w:ascii="Times New Roman" w:eastAsia="Times New Roman" w:hAnsi="Times New Roman" w:cs="Times New Roman"/>
          <w:lang w:val="es-ES" w:eastAsia="it-IT"/>
        </w:rPr>
        <w:t>conseguido</w:t>
      </w:r>
      <w:r w:rsidRPr="00AD698E">
        <w:rPr>
          <w:rFonts w:ascii="Times New Roman" w:eastAsia="Times New Roman" w:hAnsi="Times New Roman" w:cs="Times New Roman"/>
          <w:lang w:val="es-ES" w:eastAsia="it-IT"/>
        </w:rPr>
        <w:t>.</w:t>
      </w:r>
      <w:r w:rsidR="00245B11">
        <w:rPr>
          <w:rFonts w:ascii="Times New Roman" w:eastAsia="Times New Roman" w:hAnsi="Times New Roman" w:cs="Times New Roman"/>
          <w:lang w:val="es-ES" w:eastAsia="it-IT"/>
        </w:rPr>
        <w:t>)</w:t>
      </w:r>
      <w:r w:rsidR="00D10FF9">
        <w:rPr>
          <w:rFonts w:ascii="Times New Roman" w:eastAsia="Times New Roman" w:hAnsi="Times New Roman" w:cs="Times New Roman"/>
          <w:lang w:val="es-ES" w:eastAsia="it-IT"/>
        </w:rPr>
        <w:t>.</w:t>
      </w:r>
      <w:r w:rsidR="00245B11">
        <w:rPr>
          <w:rFonts w:ascii="Times New Roman" w:eastAsia="Times New Roman" w:hAnsi="Times New Roman" w:cs="Times New Roman"/>
          <w:color w:val="FF0000"/>
          <w:lang w:val="es-ES" w:eastAsia="it-IT"/>
        </w:rPr>
        <w:t xml:space="preserve"> </w:t>
      </w:r>
      <w:r>
        <w:rPr>
          <w:rFonts w:ascii="Times New Roman" w:eastAsia="Times New Roman" w:hAnsi="Times New Roman" w:cs="Times New Roman"/>
          <w:lang w:val="es-ES" w:eastAsia="it-IT"/>
        </w:rPr>
        <w:t>La idea es que el divisor te da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una respuesta: te dice si estás usando ambos ojos o no. Entonces, la intensidad y la frecuencia del ejercicio dependen de ello. Si está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comenzando un trabajo con un ojo vago, tendrá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que usarlo todos los días y con frecuencia. Cuando haya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adquirido un sentido propioceptivo y pueda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decidir conscientemente ver con ambos ojos, lo usará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menos.</w:t>
      </w:r>
    </w:p>
    <w:p w14:paraId="658A50F7" w14:textId="77777777" w:rsidR="00AD698E" w:rsidRDefault="00AD698E" w:rsidP="00AD698E">
      <w:pPr>
        <w:rPr>
          <w:rFonts w:ascii="Times New Roman" w:eastAsia="Times New Roman" w:hAnsi="Times New Roman" w:cs="Times New Roman"/>
          <w:lang w:val="es-ES" w:eastAsia="it-IT"/>
        </w:rPr>
      </w:pPr>
    </w:p>
    <w:p w14:paraId="06510EFE" w14:textId="47207496" w:rsidR="00AD698E" w:rsidRPr="00AD698E" w:rsidRDefault="00AD698E" w:rsidP="00AD698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val="es-ES" w:eastAsia="it-IT"/>
        </w:rPr>
        <w:t>I</w:t>
      </w:r>
      <w:r w:rsidRPr="00AD698E">
        <w:rPr>
          <w:rFonts w:ascii="Times New Roman" w:eastAsia="Times New Roman" w:hAnsi="Times New Roman" w:cs="Times New Roman"/>
          <w:lang w:val="es-ES" w:eastAsia="it-IT"/>
        </w:rPr>
        <w:t>nstrucciones: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</w:r>
      <w:r>
        <w:rPr>
          <w:rFonts w:ascii="Times New Roman" w:eastAsia="Times New Roman" w:hAnsi="Times New Roman" w:cs="Times New Roman"/>
          <w:lang w:val="es-ES" w:eastAsia="it-IT"/>
        </w:rPr>
        <w:t>1) Pónte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lo con </w:t>
      </w:r>
      <w:r>
        <w:rPr>
          <w:rFonts w:ascii="Times New Roman" w:eastAsia="Times New Roman" w:hAnsi="Times New Roman" w:cs="Times New Roman"/>
          <w:lang w:val="es-ES" w:eastAsia="it-IT"/>
        </w:rPr>
        <w:t xml:space="preserve">el </w:t>
      </w:r>
      <w:r w:rsidRPr="00AD698E">
        <w:rPr>
          <w:rFonts w:ascii="Times New Roman" w:eastAsia="Times New Roman" w:hAnsi="Times New Roman" w:cs="Times New Roman"/>
          <w:lang w:val="es-ES" w:eastAsia="it-IT"/>
        </w:rPr>
        <w:t>rojo en el lado del ojo que sospecha</w:t>
      </w:r>
      <w:r>
        <w:rPr>
          <w:rFonts w:ascii="Times New Roman" w:eastAsia="Times New Roman" w:hAnsi="Times New Roman" w:cs="Times New Roman"/>
          <w:lang w:val="es-ES" w:eastAsia="it-IT"/>
        </w:rPr>
        <w:t>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que es "vago"</w:t>
      </w:r>
      <w:r>
        <w:rPr>
          <w:rFonts w:ascii="Times New Roman" w:eastAsia="Times New Roman" w:hAnsi="Times New Roman" w:cs="Times New Roman"/>
          <w:lang w:val="es-ES" w:eastAsia="it-IT"/>
        </w:rPr>
        <w:t xml:space="preserve"> (o más débil)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>2) Pon</w:t>
      </w:r>
      <w:r>
        <w:rPr>
          <w:rFonts w:ascii="Times New Roman" w:eastAsia="Times New Roman" w:hAnsi="Times New Roman" w:cs="Times New Roman"/>
          <w:lang w:val="es-ES" w:eastAsia="it-IT"/>
        </w:rPr>
        <w:t>te cómodo y mira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un objeto pequeño </w:t>
      </w:r>
      <w:r>
        <w:rPr>
          <w:rFonts w:ascii="Times New Roman" w:eastAsia="Times New Roman" w:hAnsi="Times New Roman" w:cs="Times New Roman"/>
          <w:lang w:val="es-ES" w:eastAsia="it-IT"/>
        </w:rPr>
        <w:t xml:space="preserve">colgado 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en la pared a la altura de </w:t>
      </w:r>
      <w:r>
        <w:rPr>
          <w:rFonts w:ascii="Times New Roman" w:eastAsia="Times New Roman" w:hAnsi="Times New Roman" w:cs="Times New Roman"/>
          <w:lang w:val="es-ES" w:eastAsia="it-IT"/>
        </w:rPr>
        <w:t>tus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ojos.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>3) Si lo ves entre dos "paredes" de colores transparentes, todo está bien.</w:t>
      </w:r>
      <w:r w:rsidRPr="00AD698E">
        <w:rPr>
          <w:rFonts w:ascii="Times New Roman" w:eastAsia="Times New Roman" w:hAnsi="Times New Roman" w:cs="Times New Roman"/>
          <w:lang w:val="es-ES" w:eastAsia="it-IT"/>
        </w:rPr>
        <w:br/>
        <w:t>4) Si solo ves la pared verde, prueba</w:t>
      </w:r>
      <w:r w:rsidR="00D10FF9">
        <w:rPr>
          <w:rFonts w:ascii="Times New Roman" w:eastAsia="Times New Roman" w:hAnsi="Times New Roman" w:cs="Times New Roman"/>
          <w:lang w:val="es-ES" w:eastAsia="it-IT"/>
        </w:rPr>
        <w:t xml:space="preserve"> 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to</w:t>
      </w:r>
      <w:r>
        <w:rPr>
          <w:rFonts w:ascii="Times New Roman" w:eastAsia="Times New Roman" w:hAnsi="Times New Roman" w:cs="Times New Roman"/>
          <w:lang w:val="es-ES" w:eastAsia="it-IT"/>
        </w:rPr>
        <w:t>car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la tarjeta con un dedo </w:t>
      </w:r>
      <w:r w:rsidR="00115020">
        <w:rPr>
          <w:rFonts w:ascii="Times New Roman" w:eastAsia="Times New Roman" w:hAnsi="Times New Roman" w:cs="Times New Roman"/>
          <w:lang w:val="es-ES" w:eastAsia="it-IT"/>
        </w:rPr>
        <w:t xml:space="preserve">de un lado, </w:t>
      </w:r>
      <w:r w:rsidRPr="00AD698E">
        <w:rPr>
          <w:rFonts w:ascii="Times New Roman" w:eastAsia="Times New Roman" w:hAnsi="Times New Roman" w:cs="Times New Roman"/>
          <w:lang w:val="es-ES" w:eastAsia="it-IT"/>
        </w:rPr>
        <w:t>y luego con el otro</w:t>
      </w:r>
      <w:r w:rsidR="00115020">
        <w:rPr>
          <w:rFonts w:ascii="Times New Roman" w:eastAsia="Times New Roman" w:hAnsi="Times New Roman" w:cs="Times New Roman"/>
          <w:lang w:val="es-ES" w:eastAsia="it-IT"/>
        </w:rPr>
        <w:t xml:space="preserve"> del otro lado</w:t>
      </w:r>
      <w:r w:rsidR="00D10FF9">
        <w:rPr>
          <w:rFonts w:ascii="Times New Roman" w:eastAsia="Times New Roman" w:hAnsi="Times New Roman" w:cs="Times New Roman"/>
          <w:lang w:val="es-ES" w:eastAsia="it-IT"/>
        </w:rPr>
        <w:t>.</w:t>
      </w:r>
      <w:r w:rsidR="00D10FF9">
        <w:rPr>
          <w:rFonts w:ascii="Times New Roman" w:eastAsia="Times New Roman" w:hAnsi="Times New Roman" w:cs="Times New Roman"/>
          <w:lang w:val="es-ES" w:eastAsia="it-IT"/>
        </w:rPr>
        <w:br/>
        <w:t>5</w:t>
      </w:r>
      <w:r w:rsidRPr="00AD698E">
        <w:rPr>
          <w:rFonts w:ascii="Times New Roman" w:eastAsia="Times New Roman" w:hAnsi="Times New Roman" w:cs="Times New Roman"/>
          <w:lang w:val="es-ES" w:eastAsia="it-IT"/>
        </w:rPr>
        <w:t>) Si esto no es suficiente para que</w:t>
      </w:r>
      <w:r w:rsidR="00115020">
        <w:rPr>
          <w:rFonts w:ascii="Times New Roman" w:eastAsia="Times New Roman" w:hAnsi="Times New Roman" w:cs="Times New Roman"/>
          <w:lang w:val="es-ES" w:eastAsia="it-IT"/>
        </w:rPr>
        <w:t xml:space="preserve"> aparezca la pared roja, intenta</w:t>
      </w:r>
      <w:r w:rsidR="00D10FF9">
        <w:rPr>
          <w:rFonts w:ascii="Times New Roman" w:eastAsia="Times New Roman" w:hAnsi="Times New Roman" w:cs="Times New Roman"/>
          <w:lang w:val="es-ES" w:eastAsia="it-IT"/>
        </w:rPr>
        <w:t xml:space="preserve"> también asentir levemente o</w:t>
      </w:r>
      <w:r w:rsidR="00D10FF9">
        <w:rPr>
          <w:rFonts w:ascii="Times New Roman" w:eastAsia="Times New Roman" w:hAnsi="Times New Roman" w:cs="Times New Roman"/>
          <w:lang w:val="es-ES" w:eastAsia="it-IT"/>
        </w:rPr>
        <w:br/>
        <w:t>6</w:t>
      </w:r>
      <w:r w:rsidRPr="00AD698E">
        <w:rPr>
          <w:rFonts w:ascii="Times New Roman" w:eastAsia="Times New Roman" w:hAnsi="Times New Roman" w:cs="Times New Roman"/>
          <w:lang w:val="es-ES" w:eastAsia="it-IT"/>
        </w:rPr>
        <w:t>) decir un "NO" muy pequeño (no más d</w:t>
      </w:r>
      <w:r w:rsidR="00D10FF9">
        <w:rPr>
          <w:rFonts w:ascii="Times New Roman" w:eastAsia="Times New Roman" w:hAnsi="Times New Roman" w:cs="Times New Roman"/>
          <w:lang w:val="es-ES" w:eastAsia="it-IT"/>
        </w:rPr>
        <w:t>e 1 cm a derecha e izquierda).</w:t>
      </w:r>
      <w:r w:rsidR="00D10FF9">
        <w:rPr>
          <w:rFonts w:ascii="Times New Roman" w:eastAsia="Times New Roman" w:hAnsi="Times New Roman" w:cs="Times New Roman"/>
          <w:lang w:val="es-ES" w:eastAsia="it-IT"/>
        </w:rPr>
        <w:br/>
        <w:t>7) O trata</w:t>
      </w:r>
      <w:bookmarkStart w:id="0" w:name="_GoBack"/>
      <w:bookmarkEnd w:id="0"/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de cerrar alternativa</w:t>
      </w:r>
      <w:r w:rsidR="00115020">
        <w:rPr>
          <w:rFonts w:ascii="Times New Roman" w:eastAsia="Times New Roman" w:hAnsi="Times New Roman" w:cs="Times New Roman"/>
          <w:lang w:val="es-ES" w:eastAsia="it-IT"/>
        </w:rPr>
        <w:t>mente un ojo a la vez y recuerda</w:t>
      </w:r>
      <w:r w:rsidRPr="00AD698E">
        <w:rPr>
          <w:rFonts w:ascii="Times New Roman" w:eastAsia="Times New Roman" w:hAnsi="Times New Roman" w:cs="Times New Roman"/>
          <w:lang w:val="es-ES" w:eastAsia="it-IT"/>
        </w:rPr>
        <w:t xml:space="preserve"> lo que ve cada ojo.</w:t>
      </w:r>
    </w:p>
    <w:p w14:paraId="6EB8D207" w14:textId="77777777" w:rsidR="00FE4920" w:rsidRDefault="00FE4920"/>
    <w:sectPr w:rsidR="00FE4920" w:rsidSect="00553A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8E"/>
    <w:rsid w:val="00115020"/>
    <w:rsid w:val="00245B11"/>
    <w:rsid w:val="00553ACD"/>
    <w:rsid w:val="00AD698E"/>
    <w:rsid w:val="00D10FF9"/>
    <w:rsid w:val="00E66BF1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A17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lid-translation">
    <w:name w:val="tlid-translation"/>
    <w:basedOn w:val="Carpredefinitoparagrafo"/>
    <w:rsid w:val="00AD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Cagnoli</dc:creator>
  <cp:keywords/>
  <dc:description/>
  <cp:lastModifiedBy>Maurizio Cagnoli</cp:lastModifiedBy>
  <cp:revision>3</cp:revision>
  <dcterms:created xsi:type="dcterms:W3CDTF">2019-11-01T19:33:00Z</dcterms:created>
  <dcterms:modified xsi:type="dcterms:W3CDTF">2019-11-04T16:05:00Z</dcterms:modified>
</cp:coreProperties>
</file>